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r>
        <w:rPr>
          <w:lang w:val="fr-CH"/>
        </w:rPr>
        <w:t>Nicht löschen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r>
        <w:rPr>
          <w:lang w:val="fr-CH"/>
        </w:rPr>
        <w:t>Schweizerische Bundeskanzlei / Kompetenzzentrum Amtliche Veröffentlichungen (KAV)</w:t>
      </w:r>
    </w:p>
    <w:p>
      <w:pPr>
        <w:pStyle w:val="ErlassTitel"/>
        <w:rPr>
          <w:lang w:val="fr-CH"/>
        </w:rPr>
      </w:pPr>
      <w:r>
        <w:rPr>
          <w:lang w:val="fr-CH"/>
        </w:rPr>
        <w:t>Ordonnance</w:t>
      </w:r>
      <w:r>
        <w:rPr>
          <w:lang w:val="fr-CH"/>
        </w:rPr>
        <w:br/>
        <w:t>sur ...</w:t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 xml:space="preserve">Modification du </w:t>
      </w:r>
      <w:r>
        <w:rPr>
          <w:highlight w:val="lightGray"/>
          <w:lang w:val="fr-CH"/>
        </w:rPr>
        <w:t>[date]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Le Conseil fédéral suisse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</w:pPr>
      <w: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 xml:space="preserve"> est modifiée comme suit:</w:t>
      </w:r>
    </w:p>
    <w:p>
      <w:pPr>
        <w:pStyle w:val="berschrift9"/>
        <w:rPr>
          <w:i/>
          <w:highlight w:val="lightGray"/>
          <w:lang w:val="fr-CH"/>
        </w:rPr>
      </w:pPr>
      <w:r>
        <w:rPr>
          <w:i/>
        </w:rPr>
        <w:t>Art. </w:t>
      </w:r>
      <w:r>
        <w:rPr>
          <w:i/>
          <w:highlight w:val="lightGray"/>
        </w:rPr>
        <w:t>[X]</w:t>
      </w:r>
      <w: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Struktur1"/>
        <w:rPr>
          <w:highlight w:val="lightGray"/>
        </w:rPr>
      </w:pPr>
      <w:r>
        <w:rPr>
          <w:highlight w:val="lightGray"/>
        </w:rPr>
        <w:t>a.</w:t>
      </w:r>
      <w:r>
        <w:rPr>
          <w:highlight w:val="lightGray"/>
        </w:rPr>
        <w:tab/>
        <w:t>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b.</w:t>
      </w:r>
      <w:r>
        <w:rPr>
          <w:highlight w:val="lightGray"/>
          <w:lang w:val="fr-CH"/>
        </w:rPr>
        <w:tab/>
      </w:r>
      <w:r>
        <w:rPr>
          <w:highlight w:val="lightGray"/>
        </w:rPr>
        <w:t>[Texte]</w:t>
      </w:r>
    </w:p>
    <w:p>
      <w:pPr>
        <w:pStyle w:val="ZifferrmII"/>
        <w:rPr>
          <w:lang w:val="fr-CH"/>
        </w:rPr>
      </w:pPr>
      <w:r>
        <w:rPr>
          <w:lang w:val="fr-CH"/>
        </w:rPr>
        <w:t>II</w:t>
      </w:r>
    </w:p>
    <w:p>
      <w:pPr>
        <w:pStyle w:val="Absatz"/>
        <w:rPr>
          <w:szCs w:val="18"/>
          <w:lang w:val="fr-CH"/>
        </w:rPr>
      </w:pPr>
      <w:r>
        <w:rPr>
          <w:lang w:val="fr-CH"/>
        </w:rPr>
        <w:t>La présente ordonnance est complétée par l’annexe… ci-jointe / par les annexes ci-</w:t>
      </w:r>
      <w:r>
        <w:rPr>
          <w:szCs w:val="18"/>
          <w:lang w:val="fr-CH"/>
        </w:rPr>
        <w:t>jointes.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>Les annexes [X] et [Y] sont modifiées conformément aux textes ci-joints.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>Les annexes sont remplacées par les versions ci-jointes.</w:t>
      </w: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ZifferrmII"/>
        <w:rPr>
          <w:lang w:val="fr-CH"/>
        </w:rPr>
      </w:pPr>
      <w:r>
        <w:rPr>
          <w:lang w:val="fr-CH"/>
        </w:rPr>
        <w:t>III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i/>
        </w:rPr>
        <w:footnoteReference w:id="3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highlight w:val="lightGray"/>
        </w:rPr>
      </w:pPr>
      <w:r>
        <w:rPr>
          <w:i/>
        </w:rPr>
        <w:t>Art.</w:t>
      </w:r>
      <w:r>
        <w:rPr>
          <w:b/>
          <w:i/>
        </w:rPr>
        <w:t> </w:t>
      </w:r>
      <w:r>
        <w:rPr>
          <w:i/>
          <w:highlight w:val="lightGray"/>
        </w:rPr>
        <w:t>[X]</w:t>
      </w:r>
      <w: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</w:t>
      </w:r>
    </w:p>
    <w:p>
      <w:pPr>
        <w:pStyle w:val="ZifferrmII"/>
        <w:rPr>
          <w:lang w:val="fr-CH"/>
        </w:rPr>
      </w:pPr>
      <w:r>
        <w:rPr>
          <w:lang w:val="fr-CH"/>
        </w:rPr>
        <w:t>IV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présente ordonnance entre en vigueur le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tbl>
      <w:tblPr>
        <w:tblW w:w="61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76"/>
      </w:tblGrid>
      <w:tr>
        <w:tc>
          <w:tcPr>
            <w:tcW w:w="2544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3576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Au nom du Conseil fédéral suisse:</w:t>
            </w:r>
          </w:p>
          <w:p>
            <w:pPr>
              <w:pStyle w:val="UnterschriftenFI"/>
              <w:rPr>
                <w:lang w:val="fr-CH"/>
              </w:rPr>
            </w:pPr>
            <w:r>
              <w:rPr>
                <w:lang w:val="fr-CH"/>
              </w:rPr>
              <w:t xml:space="preserve">La présidente de la Confédération, </w:t>
            </w:r>
            <w:r>
              <w:rPr>
                <w:highlight w:val="lightGray"/>
              </w:rPr>
              <w:t>[Nom]</w:t>
            </w:r>
            <w:r>
              <w:rPr>
                <w:lang w:val="fr-CH"/>
              </w:rPr>
              <w:br/>
              <w:t xml:space="preserve">Le chancelier de la Confédération, </w:t>
            </w:r>
            <w:r>
              <w:rPr>
                <w:highlight w:val="lightGray"/>
              </w:rPr>
              <w:t>[Nom]</w:t>
            </w:r>
          </w:p>
        </w:tc>
      </w:tr>
    </w:tbl>
    <w:p>
      <w:pPr>
        <w:spacing w:before="0" w:line="240" w:lineRule="auto"/>
        <w:jc w:val="left"/>
        <w:rPr>
          <w:color w:val="auto"/>
          <w:lang w:val="fr-CH"/>
        </w:rPr>
      </w:pPr>
      <w:r>
        <w:rPr>
          <w:lang w:val="fr-CH"/>
        </w:rPr>
        <w:br w:type="page"/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1.</w:t>
      </w:r>
    </w:p>
    <w:p>
      <w:pPr>
        <w:pStyle w:val="Absatz"/>
        <w:rPr>
          <w:lang w:val="fr-CH"/>
        </w:rPr>
      </w:pPr>
      <w:r>
        <w:rPr>
          <w:highlight w:val="lightGray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highlight w:val="lightGray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highlight w:val="lightGray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(ch. III)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ordonnances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1. 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4"/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a.</w:t>
      </w:r>
      <w:r>
        <w:rPr>
          <w:highlight w:val="lightGray"/>
          <w:lang w:val="fr-CH"/>
        </w:rPr>
        <w:tab/>
      </w:r>
      <w:r>
        <w:rPr>
          <w:highlight w:val="lightGray"/>
        </w:rPr>
        <w:t>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b.</w:t>
      </w:r>
      <w:r>
        <w:rPr>
          <w:highlight w:val="lightGray"/>
          <w:lang w:val="fr-CH"/>
        </w:rPr>
        <w:tab/>
      </w:r>
      <w:r>
        <w:rPr>
          <w:highlight w:val="lightGray"/>
        </w:rPr>
        <w:t>[Texte]</w:t>
      </w:r>
    </w:p>
    <w:p>
      <w:pPr>
        <w:pStyle w:val="Abstand18pt"/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2. 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5"/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UnterschriftenFI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RS 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4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E7FC95-0FD0-482B-9474-44E5212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79FF-B27E-4C66-B988-7A2CC09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196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2024-04-24T12:45:00Z</dcterms:created>
  <dcterms:modified xsi:type="dcterms:W3CDTF">2024-04-24T12:45:00Z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45406</vt:i4>
  </property>
</Properties>
</file>