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rPr>
          <w:lang w:val="fr-CH"/>
        </w:rPr>
      </w:pPr>
      <w:r>
        <w:rPr>
          <w:lang w:val="fr-CH"/>
        </w:rPr>
        <w:t xml:space="preserve">Ordonnance </w:t>
      </w:r>
      <w:r>
        <w:t xml:space="preserve">du </w:t>
      </w:r>
      <w:r>
        <w:rPr>
          <w:highlight w:val="lightGray"/>
        </w:rPr>
        <w:t xml:space="preserve">[sigle du </w:t>
      </w:r>
      <w:proofErr w:type="spellStart"/>
      <w:r>
        <w:rPr>
          <w:highlight w:val="lightGray"/>
        </w:rPr>
        <w:t>département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ou</w:t>
      </w:r>
      <w:proofErr w:type="spellEnd"/>
      <w:r>
        <w:rPr>
          <w:highlight w:val="lightGray"/>
        </w:rPr>
        <w:t xml:space="preserve"> de </w:t>
      </w:r>
      <w:proofErr w:type="spellStart"/>
      <w:r>
        <w:rPr>
          <w:highlight w:val="lightGray"/>
        </w:rPr>
        <w:t>l’office</w:t>
      </w:r>
      <w:proofErr w:type="spellEnd"/>
      <w:r>
        <w:rPr>
          <w:highlight w:val="lightGray"/>
        </w:rPr>
        <w:t>]</w:t>
      </w:r>
      <w:r>
        <w:rPr>
          <w:lang w:val="fr-CH"/>
        </w:rPr>
        <w:br/>
        <w:t>sur ...</w:t>
      </w:r>
      <w:r>
        <w:rPr>
          <w:lang w:val="fr-CH"/>
        </w:rPr>
        <w:br/>
      </w:r>
      <w:r>
        <w:rPr>
          <w:lang w:val="fr-CH"/>
        </w:rPr>
        <w:br/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highlight w:val="lightGray"/>
          <w:lang w:val="fr-CH"/>
        </w:rPr>
        <w:t>[Le Département ou office]</w:t>
      </w:r>
      <w:r>
        <w:rPr>
          <w:lang w:val="fr-CH"/>
        </w:rPr>
        <w:t>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l’art. X de 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…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1"/>
        <w:rPr>
          <w:highlight w:val="lightGray"/>
          <w:lang w:val="fr-CH"/>
        </w:rPr>
      </w:pPr>
      <w:r>
        <w:rPr>
          <w:highlight w:val="lightGray"/>
          <w:lang w:val="fr-CH"/>
        </w:rPr>
        <w:t>[Titre]</w:t>
      </w:r>
    </w:p>
    <w:p>
      <w:pPr>
        <w:pStyle w:val="berschrift2"/>
        <w:rPr>
          <w:highlight w:val="lightGray"/>
          <w:lang w:val="fr-CH"/>
        </w:rPr>
      </w:pPr>
      <w:r>
        <w:rPr>
          <w:highlight w:val="lightGray"/>
          <w:lang w:val="fr-CH"/>
        </w:rPr>
        <w:t>[Chapitre]</w:t>
      </w:r>
    </w:p>
    <w:p>
      <w:pPr>
        <w:pStyle w:val="berschrift3"/>
        <w:rPr>
          <w:lang w:val="fr-CH"/>
        </w:rPr>
      </w:pPr>
      <w:r>
        <w:rPr>
          <w:highlight w:val="lightGray"/>
          <w:lang w:val="fr-CH"/>
        </w:rPr>
        <w:t>[Section]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b/>
          <w:lang w:val="fr-CH"/>
        </w:rPr>
        <w:tab/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berschrift9"/>
        <w:rPr>
          <w:b/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[Y]</w:t>
      </w:r>
      <w:r>
        <w:rPr>
          <w:b/>
          <w:lang w:val="fr-CH"/>
        </w:rPr>
        <w:tab/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[La liste figure à l’annexe X].</w:t>
      </w:r>
    </w:p>
    <w:p>
      <w:pPr>
        <w:pStyle w:val="Abstand18pt"/>
        <w:rPr>
          <w:lang w:val="fr-CH"/>
        </w:rPr>
      </w:pPr>
    </w:p>
    <w:p>
      <w:pPr>
        <w:pStyle w:val="berschrift3"/>
        <w:rPr>
          <w:lang w:val="fr-CH"/>
        </w:rPr>
      </w:pPr>
      <w:r>
        <w:rPr>
          <w:lang w:val="fr-CH"/>
        </w:rPr>
        <w:t xml:space="preserve">Section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Dispositions finales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Exécution</w:t>
      </w:r>
    </w:p>
    <w:p>
      <w:pPr>
        <w:pStyle w:val="Absatz"/>
        <w:rPr>
          <w:lang w:val="fr-CH"/>
        </w:rPr>
      </w:pP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lastRenderedPageBreak/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Abrogation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 xml:space="preserve"> est abrogée.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Modification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4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berschrift9"/>
        <w:spacing w:before="120"/>
        <w:ind w:left="1138" w:hanging="1138"/>
        <w:rPr>
          <w:i/>
          <w:lang w:val="fr-CH"/>
        </w:rPr>
      </w:pPr>
      <w:r>
        <w:rPr>
          <w:i/>
          <w:lang w:val="fr-CH"/>
        </w:rPr>
        <w:t>ou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 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Disposition</w:t>
      </w:r>
      <w:r>
        <w:rPr>
          <w:highlight w:val="lightGray"/>
          <w:lang w:val="fr-CH"/>
        </w:rPr>
        <w:t>[s]</w:t>
      </w:r>
      <w:r>
        <w:rPr>
          <w:lang w:val="fr-CH"/>
        </w:rPr>
        <w:t xml:space="preserve"> transitoire</w:t>
      </w:r>
      <w:r>
        <w:rPr>
          <w:highlight w:val="lightGray"/>
          <w:lang w:val="fr-CH"/>
        </w:rPr>
        <w:t>[s]</w:t>
      </w:r>
    </w:p>
    <w:p>
      <w:pPr>
        <w:pStyle w:val="Absatz"/>
        <w:rPr>
          <w:lang w:val="fr-CH"/>
        </w:rPr>
      </w:pP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Entrée en vigueur</w:t>
      </w:r>
    </w:p>
    <w:p>
      <w:pPr>
        <w:pStyle w:val="Absatz"/>
        <w:rPr>
          <w:lang w:val="fr-CH"/>
        </w:rPr>
      </w:pPr>
      <w:r>
        <w:rPr>
          <w:szCs w:val="18"/>
          <w:lang w:val="fr-CH"/>
        </w:rPr>
        <w:t xml:space="preserve">La présente ordonnance entre en vigueur le </w:t>
      </w:r>
      <w:r>
        <w:rPr>
          <w:highlight w:val="lightGray"/>
          <w:lang w:val="fr-CH"/>
        </w:rPr>
        <w:t>[date]</w:t>
      </w:r>
      <w:r>
        <w:rPr>
          <w:szCs w:val="18"/>
          <w:lang w:val="fr-CH"/>
        </w:rPr>
        <w:t>.</w:t>
      </w:r>
    </w:p>
    <w:tbl>
      <w:tblPr>
        <w:tblW w:w="612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576"/>
      </w:tblGrid>
      <w:tr>
        <w:tc>
          <w:tcPr>
            <w:tcW w:w="2544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  <w:tc>
          <w:tcPr>
            <w:tcW w:w="3576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highlight w:val="lightGray"/>
                <w:lang w:val="fr-CH"/>
              </w:rPr>
              <w:t>[Département ou office]</w:t>
            </w:r>
            <w:r>
              <w:rPr>
                <w:lang w:val="fr-CH"/>
              </w:rPr>
              <w:t>:</w:t>
            </w:r>
          </w:p>
          <w:p>
            <w:pPr>
              <w:pStyle w:val="UnterschriftenFI"/>
              <w:rPr>
                <w:lang w:val="fr-CH"/>
              </w:rPr>
            </w:pPr>
            <w:r>
              <w:rPr>
                <w:highlight w:val="lightGray"/>
                <w:lang w:val="fr-CH"/>
              </w:rPr>
              <w:t>[Nom]</w:t>
            </w:r>
          </w:p>
        </w:tc>
      </w:tr>
    </w:tbl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[Y]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highlight w:val="lightGray"/>
          <w:lang w:val="fr-CH"/>
        </w:rPr>
        <w:t>[Titre de l’annexe]</w:t>
      </w:r>
    </w:p>
    <w:p>
      <w:pPr>
        <w:pStyle w:val="TitelAnh1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>
        <w:rPr>
          <w:lang w:val="fr-CH"/>
        </w:rPr>
        <w:tab/>
        <w:t>XXX</w:t>
      </w:r>
    </w:p>
    <w:p>
      <w:pPr>
        <w:pStyle w:val="Absatz"/>
        <w:rPr>
          <w:lang w:val="fr-CH"/>
        </w:rPr>
      </w:pP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>
        <w:rPr>
          <w:lang w:val="fr-CH"/>
        </w:rPr>
        <w:t>YYY</w:t>
      </w:r>
      <w:proofErr w:type="spellEnd"/>
    </w:p>
    <w:p>
      <w:pPr>
        <w:pStyle w:val="Absatz"/>
        <w:rPr>
          <w:lang w:val="fr-CH"/>
        </w:rPr>
      </w:pP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tand18pt"/>
        <w:rPr>
          <w:lang w:val="fr-CH"/>
        </w:rPr>
      </w:pPr>
    </w:p>
    <w:p>
      <w:pPr>
        <w:pStyle w:val="berschrift3"/>
        <w:rPr>
          <w:lang w:val="fr-CH"/>
        </w:rPr>
      </w:pPr>
      <w:r>
        <w:rPr>
          <w:lang w:val="fr-CH"/>
        </w:rPr>
        <w:t>1.1.1</w:t>
      </w:r>
      <w:r>
        <w:rPr>
          <w:lang w:val="fr-CH"/>
        </w:rPr>
        <w:tab/>
        <w:t>ZZZ</w:t>
      </w:r>
    </w:p>
    <w:p>
      <w:pPr>
        <w:pStyle w:val="Absatz"/>
        <w:rPr>
          <w:b/>
          <w:lang w:val="fr-CH"/>
        </w:rPr>
      </w:pP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[X]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ordonnances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TitelAnh1"/>
        <w:rPr>
          <w:lang w:val="fr-CH"/>
        </w:rPr>
      </w:pPr>
      <w:r>
        <w:rPr>
          <w:lang w:val="fr-CH"/>
        </w:rPr>
        <w:t xml:space="preserve">1.  Ordonnance </w:t>
      </w:r>
      <w:r>
        <w:t xml:space="preserve">du </w:t>
      </w:r>
      <w:r>
        <w:rPr>
          <w:highlight w:val="lightGray"/>
        </w:rPr>
        <w:t xml:space="preserve">[sigle du </w:t>
      </w:r>
      <w:proofErr w:type="spellStart"/>
      <w:r>
        <w:rPr>
          <w:highlight w:val="lightGray"/>
        </w:rPr>
        <w:t>département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ou</w:t>
      </w:r>
      <w:proofErr w:type="spellEnd"/>
      <w:r>
        <w:rPr>
          <w:highlight w:val="lightGray"/>
        </w:rPr>
        <w:t xml:space="preserve"> de </w:t>
      </w:r>
      <w:proofErr w:type="spellStart"/>
      <w:r>
        <w:rPr>
          <w:highlight w:val="lightGray"/>
        </w:rPr>
        <w:t>l’office</w:t>
      </w:r>
      <w:proofErr w:type="spellEnd"/>
      <w:r>
        <w:rPr>
          <w:highlight w:val="lightGray"/>
        </w:rPr>
        <w:t>]</w:t>
      </w:r>
      <w:r>
        <w:rPr>
          <w:lang w:val="fr-CH"/>
        </w:rPr>
        <w:t xml:space="preserve">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highlight w:val="lightGray"/>
          <w:lang w:val="fr-CH"/>
        </w:rPr>
        <w:footnoteReference w:id="5"/>
      </w:r>
    </w:p>
    <w:p>
      <w:pPr>
        <w:pStyle w:val="berschrift9"/>
        <w:rPr>
          <w:i/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i/>
          <w:lang w:val="fr-CH"/>
        </w:rPr>
        <w:tab/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tand18pt"/>
      </w:pPr>
    </w:p>
    <w:p>
      <w:pPr>
        <w:pStyle w:val="TitelAnh1"/>
        <w:rPr>
          <w:lang w:val="fr-CH"/>
        </w:rPr>
      </w:pPr>
      <w:r>
        <w:t>2.  </w:t>
      </w:r>
      <w:r>
        <w:rPr>
          <w:lang w:val="fr-CH"/>
        </w:rPr>
        <w:t>Ordonnance</w:t>
      </w:r>
      <w:r>
        <w:t xml:space="preserve"> du </w:t>
      </w:r>
      <w:r>
        <w:rPr>
          <w:highlight w:val="lightGray"/>
        </w:rPr>
        <w:t xml:space="preserve">[sigle du </w:t>
      </w:r>
      <w:proofErr w:type="spellStart"/>
      <w:r>
        <w:rPr>
          <w:highlight w:val="lightGray"/>
        </w:rPr>
        <w:t>département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ou</w:t>
      </w:r>
      <w:proofErr w:type="spellEnd"/>
      <w:r>
        <w:rPr>
          <w:highlight w:val="lightGray"/>
        </w:rPr>
        <w:t xml:space="preserve"> de </w:t>
      </w:r>
      <w:proofErr w:type="spellStart"/>
      <w:r>
        <w:rPr>
          <w:highlight w:val="lightGray"/>
        </w:rPr>
        <w:t>l’office</w:t>
      </w:r>
      <w:proofErr w:type="spellEnd"/>
      <w:r>
        <w:rPr>
          <w:highlight w:val="lightGray"/>
        </w:rPr>
        <w:t>]</w:t>
      </w:r>
      <w:r>
        <w:rPr>
          <w:lang w:val="fr-CH"/>
        </w:rPr>
        <w:t xml:space="preserve">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highlight w:val="lightGray"/>
          <w:lang w:val="fr-CH"/>
        </w:rPr>
        <w:footnoteReference w:id="6"/>
      </w:r>
    </w:p>
    <w:p>
      <w:pPr>
        <w:pStyle w:val="berschrift9"/>
        <w:rPr>
          <w:i/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i/>
          <w:lang w:val="fr-CH"/>
        </w:rPr>
        <w:tab/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atz"/>
        <w:rPr>
          <w:b/>
          <w:highlight w:val="lightGray"/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b/>
          <w:highlight w:val="lightGray"/>
          <w:lang w:val="fr-CH"/>
        </w:rPr>
        <w:t>[</w:t>
      </w:r>
      <w:r>
        <w:rPr>
          <w:highlight w:val="lightGray"/>
          <w:lang w:val="fr-CH"/>
        </w:rPr>
        <w:t>Texte</w:t>
      </w:r>
      <w:r>
        <w:rPr>
          <w:b/>
          <w:highlight w:val="lightGray"/>
          <w:lang w:val="fr-CH"/>
        </w:rPr>
        <w:t>]</w:t>
      </w:r>
    </w:p>
    <w:p>
      <w:pPr>
        <w:pStyle w:val="Abstand4pt"/>
        <w:rPr>
          <w:lang w:val="fr-CH"/>
        </w:rPr>
      </w:pPr>
    </w:p>
    <w:p>
      <w:pPr>
        <w:pStyle w:val="Abstand1Seite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  <w:r>
        <w:rPr>
          <w:lang w:val="fr-CH"/>
        </w:rPr>
        <w:t xml:space="preserve">RS .......... </w:t>
      </w:r>
    </w:p>
  </w:footnote>
  <w:footnote w:id="2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  <w:t>RS ...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  <w:t>RO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  <w:footnote w:id="5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  <w:footnote w:id="6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2024-04-23T17:11:00Z</dcterms:created>
  <dcterms:modified xsi:type="dcterms:W3CDTF">2024-04-23T17:12:00Z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