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</w:pPr>
      <w:r>
        <w:t>[Weisungen, Richtlinien, ...]</w:t>
      </w:r>
      <w:r>
        <w:br/>
        <w:t>[Erlasstitel]</w:t>
      </w:r>
      <w:r>
        <w:br/>
      </w:r>
      <w:r>
        <w:br/>
      </w:r>
    </w:p>
    <w:p>
      <w:pPr>
        <w:pStyle w:val="ErlassKurztitel"/>
      </w:pPr>
      <w:r>
        <w:t>([evtl. Kurztitel])</w:t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  <w:jc w:val="both"/>
      </w:pPr>
      <w:r>
        <w:t>Der Schweizerische Bundesrat,</w:t>
      </w:r>
    </w:p>
    <w:p>
      <w:pPr>
        <w:pStyle w:val="Ingress"/>
      </w:pPr>
      <w:r>
        <w:rPr>
          <w:highlight w:val="lightGray"/>
        </w:rPr>
        <w:t>[evtl. Ingress]</w:t>
      </w:r>
    </w:p>
    <w:p>
      <w:pPr>
        <w:pStyle w:val="Verb"/>
      </w:pPr>
      <w:r>
        <w:t xml:space="preserve">erlässt die folgenden </w:t>
      </w:r>
      <w:r>
        <w:rPr>
          <w:highlight w:val="lightGray"/>
        </w:rPr>
        <w:t>[Weisungen/Richtlinien,</w:t>
      </w:r>
      <w:r>
        <w:rPr>
          <w:highlight w:val="lightGray"/>
        </w:rPr>
        <w:t xml:space="preserve"> </w:t>
      </w:r>
      <w:r>
        <w:rPr>
          <w:highlight w:val="lightGray"/>
        </w:rPr>
        <w:t>.</w:t>
      </w:r>
      <w:r>
        <w:rPr>
          <w:highlight w:val="lightGray"/>
        </w:rPr>
        <w:t>.</w:t>
      </w:r>
      <w:r>
        <w:rPr>
          <w:highlight w:val="lightGray"/>
        </w:rPr>
        <w:t>.]</w:t>
      </w:r>
      <w:r>
        <w:t>:</w:t>
      </w:r>
    </w:p>
    <w:p>
      <w:pPr>
        <w:pStyle w:val="berschrift1"/>
      </w:pPr>
      <w:r>
        <w:rPr>
          <w:highlight w:val="lightGray"/>
        </w:rPr>
        <w:t>[X]</w:t>
      </w:r>
      <w:r>
        <w:t>.</w:t>
      </w:r>
      <w:r>
        <w:tab/>
      </w:r>
      <w:r>
        <w:rPr>
          <w:highlight w:val="lightGray"/>
        </w:rPr>
        <w:t>[Text]</w:t>
      </w:r>
    </w:p>
    <w:p>
      <w:pPr>
        <w:pStyle w:val="Absatz"/>
      </w:pPr>
      <w:r>
        <w:rPr>
          <w:position w:val="4"/>
          <w:sz w:val="13"/>
          <w:highlight w:val="lightGray"/>
        </w:rPr>
        <w:t>1</w:t>
      </w:r>
      <w:r>
        <w:rPr>
          <w:highlight w:val="lightGray"/>
        </w:rPr>
        <w:t> [Text]</w:t>
      </w:r>
    </w:p>
    <w:p>
      <w:pPr>
        <w:pStyle w:val="Absatz"/>
      </w:pPr>
      <w:r>
        <w:rPr>
          <w:position w:val="4"/>
          <w:sz w:val="13"/>
          <w:highlight w:val="lightGray"/>
        </w:rPr>
        <w:t>2</w:t>
      </w:r>
      <w:r>
        <w:rPr>
          <w:highlight w:val="lightGray"/>
        </w:rPr>
        <w:t> [Text]</w:t>
      </w:r>
    </w:p>
    <w:p>
      <w:pPr>
        <w:pStyle w:val="Struktur1"/>
      </w:pPr>
      <w:r>
        <w:t>a.</w:t>
      </w:r>
      <w:r>
        <w:tab/>
      </w:r>
      <w:r>
        <w:rPr>
          <w:highlight w:val="lightGray"/>
        </w:rPr>
        <w:t>[Text]</w:t>
      </w:r>
    </w:p>
    <w:p>
      <w:pPr>
        <w:pStyle w:val="Struktur1"/>
      </w:pPr>
      <w:r>
        <w:t>b.</w:t>
      </w:r>
      <w:r>
        <w:tab/>
      </w:r>
      <w:r>
        <w:rPr>
          <w:highlight w:val="lightGray"/>
        </w:rPr>
        <w:t>[Text]</w:t>
      </w:r>
    </w:p>
    <w:p>
      <w:pPr>
        <w:pStyle w:val="Absatz"/>
      </w:pPr>
      <w:r>
        <w:rPr>
          <w:position w:val="4"/>
          <w:sz w:val="13"/>
          <w:highlight w:val="lightGray"/>
        </w:rPr>
        <w:t>3</w:t>
      </w:r>
      <w:r>
        <w:rPr>
          <w:highlight w:val="lightGray"/>
        </w:rPr>
        <w:t> [Text]</w:t>
      </w:r>
    </w:p>
    <w:p>
      <w:pPr>
        <w:pStyle w:val="Abstand18pt"/>
      </w:pPr>
    </w:p>
    <w:p>
      <w:pPr>
        <w:pStyle w:val="berschrift1"/>
      </w:pPr>
      <w:r>
        <w:rPr>
          <w:highlight w:val="lightGray"/>
        </w:rPr>
        <w:t>[X]</w:t>
      </w:r>
      <w:r>
        <w:t>.</w:t>
      </w:r>
      <w:r>
        <w:tab/>
      </w:r>
      <w:r>
        <w:rPr>
          <w:highlight w:val="lightGray"/>
        </w:rPr>
        <w:t>[Text]</w:t>
      </w:r>
    </w:p>
    <w:p>
      <w:pPr>
        <w:pStyle w:val="Absatz"/>
      </w:pPr>
      <w:r>
        <w:rPr>
          <w:highlight w:val="lightGray"/>
        </w:rPr>
        <w:t>[Text]</w:t>
      </w:r>
    </w:p>
    <w:p>
      <w:pPr>
        <w:pStyle w:val="Abstand18pt"/>
      </w:pPr>
    </w:p>
    <w:p>
      <w:pPr>
        <w:pStyle w:val="berschrift1"/>
      </w:pPr>
      <w:r>
        <w:rPr>
          <w:highlight w:val="lightGray"/>
        </w:rPr>
        <w:t xml:space="preserve"> [X]</w:t>
      </w:r>
      <w:r>
        <w:t>.</w:t>
      </w:r>
      <w:r>
        <w:tab/>
        <w:t>Schlussbestimmungen</w:t>
      </w:r>
    </w:p>
    <w:p>
      <w:pPr>
        <w:pStyle w:val="Absatz"/>
      </w:pPr>
      <w:r>
        <w:rPr>
          <w:highlight w:val="lightGray"/>
        </w:rPr>
        <w:t>[Text]</w:t>
      </w:r>
    </w:p>
    <w:p>
      <w:pPr>
        <w:pStyle w:val="Abstand18pt"/>
      </w:pPr>
    </w:p>
    <w:p>
      <w:pPr>
        <w:pStyle w:val="berschrift1"/>
      </w:pPr>
      <w:r>
        <w:t>[X].</w:t>
      </w:r>
      <w:r>
        <w:tab/>
        <w:t>Vollzug</w:t>
      </w:r>
    </w:p>
    <w:p>
      <w:pPr>
        <w:pStyle w:val="Absatz"/>
      </w:pPr>
      <w:r>
        <w:rPr>
          <w:highlight w:val="lightGray"/>
        </w:rPr>
        <w:t>[Text]</w:t>
      </w:r>
    </w:p>
    <w:p>
      <w:pPr>
        <w:pStyle w:val="Abstand18pt"/>
      </w:pPr>
    </w:p>
    <w:p>
      <w:pPr>
        <w:pStyle w:val="berschrift1"/>
      </w:pPr>
      <w:r>
        <w:lastRenderedPageBreak/>
        <w:t>[X].</w:t>
      </w:r>
      <w:r>
        <w:tab/>
        <w:t xml:space="preserve">Aufhebung anderer Verwaltungsverordnungen </w:t>
      </w:r>
    </w:p>
    <w:p>
      <w:pPr>
        <w:pStyle w:val="Absatz"/>
      </w:pPr>
      <w:r>
        <w:rPr>
          <w:highlight w:val="lightGray"/>
        </w:rPr>
        <w:t>[Text]</w:t>
      </w:r>
    </w:p>
    <w:p>
      <w:pPr>
        <w:pStyle w:val="Abstand18pt"/>
      </w:pPr>
    </w:p>
    <w:p>
      <w:pPr>
        <w:pStyle w:val="berschrift1"/>
      </w:pPr>
      <w:r>
        <w:t>[X].</w:t>
      </w:r>
      <w:r>
        <w:tab/>
        <w:t>Übergangsbestimmungen</w:t>
      </w:r>
    </w:p>
    <w:p>
      <w:pPr>
        <w:pStyle w:val="Absatz"/>
      </w:pPr>
      <w:r>
        <w:rPr>
          <w:highlight w:val="lightGray"/>
        </w:rPr>
        <w:t>[Text]</w:t>
      </w:r>
    </w:p>
    <w:p>
      <w:pPr>
        <w:pStyle w:val="Abstand18pt"/>
      </w:pPr>
    </w:p>
    <w:p>
      <w:pPr>
        <w:pStyle w:val="berschrift1"/>
      </w:pPr>
      <w:r>
        <w:t>[X].</w:t>
      </w:r>
      <w:r>
        <w:tab/>
        <w:t>Inkrafttreten</w:t>
      </w:r>
    </w:p>
    <w:p>
      <w:pPr>
        <w:pStyle w:val="Absatz"/>
      </w:pPr>
      <w:r>
        <w:t xml:space="preserve">Diese </w:t>
      </w:r>
      <w:r>
        <w:rPr>
          <w:highlight w:val="lightGray"/>
        </w:rPr>
        <w:t>[Weisungen/Richtlinien,…]</w:t>
      </w:r>
      <w:r>
        <w:t xml:space="preserve"> treten am </w:t>
      </w:r>
      <w:r>
        <w:rPr>
          <w:highlight w:val="lightGray"/>
        </w:rPr>
        <w:t>[Datum]</w:t>
      </w:r>
      <w:r>
        <w:t xml:space="preserve"> in Kraft.</w:t>
      </w:r>
    </w:p>
    <w:tbl>
      <w:tblPr>
        <w:tblW w:w="612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3234"/>
      </w:tblGrid>
      <w:tr>
        <w:tc>
          <w:tcPr>
            <w:tcW w:w="2890" w:type="dxa"/>
          </w:tcPr>
          <w:p>
            <w:pPr>
              <w:pStyle w:val="UnterschriftenFI1"/>
            </w:pPr>
            <w:r>
              <w:t>…</w:t>
            </w:r>
          </w:p>
        </w:tc>
        <w:tc>
          <w:tcPr>
            <w:tcW w:w="3234" w:type="dxa"/>
          </w:tcPr>
          <w:p>
            <w:pPr>
              <w:pStyle w:val="UnterschriftenFI1"/>
            </w:pPr>
            <w:r>
              <w:t>Im Namen des Schweizerischen Bundesrates</w:t>
            </w:r>
          </w:p>
          <w:p>
            <w:pPr>
              <w:pStyle w:val="UnterschriftenFI"/>
            </w:pPr>
            <w:r>
              <w:rPr>
                <w:highlight w:val="lightGray"/>
              </w:rPr>
              <w:t>Der Bundespräsident</w:t>
            </w:r>
            <w:r>
              <w:t xml:space="preserve">: </w:t>
            </w:r>
            <w:r>
              <w:rPr>
                <w:highlight w:val="lightGray"/>
              </w:rPr>
              <w:t>[Name]</w:t>
            </w:r>
            <w:r>
              <w:br/>
            </w:r>
            <w:r>
              <w:rPr>
                <w:highlight w:val="lightGray"/>
              </w:rPr>
              <w:t>Der Bundeskanzler</w:t>
            </w:r>
            <w:r>
              <w:t xml:space="preserve">: </w:t>
            </w:r>
            <w:r>
              <w:rPr>
                <w:highlight w:val="lightGray"/>
              </w:rPr>
              <w:t>[Name</w:t>
            </w:r>
            <w:r>
              <w:rPr>
                <w:highlight w:val="lightGray"/>
              </w:rPr>
              <w:t>]</w:t>
            </w:r>
          </w:p>
        </w:tc>
      </w:tr>
    </w:tbl>
    <w:p>
      <w:pPr>
        <w:pStyle w:val="Absatz"/>
      </w:pPr>
    </w:p>
    <w:p>
      <w:pPr>
        <w:spacing w:line="240" w:lineRule="auto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szCs w:val="24"/>
        <w:highlight w:val="lightGray"/>
      </w:rPr>
      <w:t>[Erlasstitel]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szCs w:val="24"/>
        <w:highlight w:val="lightGray"/>
      </w:rPr>
      <w:t>[Erlasstitel]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link w:val="berschrift1Zchn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berschrift1Zchn">
    <w:name w:val="Überschrift 1 Zchn"/>
    <w:link w:val="berschrift1"/>
    <w:rPr>
      <w:b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618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2024-04-23T14:22:00Z</dcterms:created>
  <dcterms:modified xsi:type="dcterms:W3CDTF">2024-04-23T14:23:00Z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